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E3663" w14:textId="7A4D8161" w:rsidR="003D65FC" w:rsidRPr="003D65FC" w:rsidRDefault="003D65FC" w:rsidP="003D65FC">
      <w:pPr>
        <w:spacing w:line="360" w:lineRule="auto"/>
        <w:ind w:firstLine="708"/>
        <w:jc w:val="center"/>
        <w:rPr>
          <w:b/>
          <w:bCs/>
          <w:i/>
          <w:iCs/>
          <w:sz w:val="32"/>
          <w:szCs w:val="32"/>
        </w:rPr>
      </w:pPr>
      <w:bookmarkStart w:id="0" w:name="_Hlk118313497"/>
      <w:r w:rsidRPr="003D65FC">
        <w:rPr>
          <w:b/>
          <w:bCs/>
          <w:i/>
          <w:iCs/>
          <w:sz w:val="32"/>
          <w:szCs w:val="32"/>
        </w:rPr>
        <w:t>EXTRAIT</w:t>
      </w:r>
    </w:p>
    <w:p w14:paraId="014D5FC6" w14:textId="77777777" w:rsidR="003D65FC" w:rsidRDefault="003D65FC" w:rsidP="003D65FC">
      <w:pPr>
        <w:spacing w:line="360" w:lineRule="auto"/>
        <w:ind w:firstLine="708"/>
        <w:jc w:val="both"/>
        <w:rPr>
          <w:sz w:val="24"/>
        </w:rPr>
      </w:pPr>
    </w:p>
    <w:p w14:paraId="49274555" w14:textId="77777777" w:rsidR="003D65FC" w:rsidRDefault="003D65FC" w:rsidP="003D65FC">
      <w:pPr>
        <w:spacing w:line="360" w:lineRule="auto"/>
        <w:ind w:firstLine="708"/>
        <w:jc w:val="both"/>
        <w:rPr>
          <w:sz w:val="24"/>
        </w:rPr>
      </w:pPr>
    </w:p>
    <w:p w14:paraId="56340DB4" w14:textId="105FE029" w:rsidR="003D65FC" w:rsidRDefault="003D65FC" w:rsidP="003D65FC">
      <w:pPr>
        <w:spacing w:line="360" w:lineRule="auto"/>
        <w:ind w:firstLine="708"/>
        <w:jc w:val="both"/>
        <w:rPr>
          <w:sz w:val="24"/>
        </w:rPr>
      </w:pPr>
      <w:r>
        <w:rPr>
          <w:sz w:val="24"/>
        </w:rPr>
        <w:t>On se demande parfois ce qu’on a bien pu faire à la vie pour qu’elle nous en veuille autant. J’ai perdu une partie de la mienne à essayer de comprendre. Aujourd’hui c’est fini. Je vis, c’est tout. Et c’est très bien.</w:t>
      </w:r>
    </w:p>
    <w:p w14:paraId="25FE9140" w14:textId="77777777" w:rsidR="003D65FC" w:rsidRDefault="003D65FC" w:rsidP="003D65FC">
      <w:pPr>
        <w:spacing w:line="360" w:lineRule="auto"/>
        <w:jc w:val="both"/>
        <w:rPr>
          <w:sz w:val="24"/>
        </w:rPr>
      </w:pPr>
    </w:p>
    <w:p w14:paraId="32171C71" w14:textId="77777777" w:rsidR="003D65FC" w:rsidRDefault="003D65FC" w:rsidP="003D65FC">
      <w:pPr>
        <w:pStyle w:val="Corpsdetexte"/>
        <w:spacing w:line="360" w:lineRule="auto"/>
        <w:ind w:firstLine="708"/>
        <w:jc w:val="both"/>
      </w:pPr>
      <w:r>
        <w:t>Recroquevillée dans la chaleur obscure du ventre maternel, je ne m’imaginais pas, embryon d’âme et de corps que j’étais, que le monde recelait tant de surprises. De bonnes, et de moins bonnes. On ne peut pas se douter lorsque tout est parfait que la laideur existe. J’ai expérimenté les deux. J’ai « souffert » les deux. La béatitude ordinaire des plaisirs et des joies simples ; le désespoir ultime, torturant, silencieux, de n’être que l’objet d’un sort vil et sadique.</w:t>
      </w:r>
    </w:p>
    <w:p w14:paraId="3BAAECE0" w14:textId="77777777" w:rsidR="003D65FC" w:rsidRDefault="003D65FC" w:rsidP="003D65FC">
      <w:pPr>
        <w:spacing w:line="360" w:lineRule="auto"/>
        <w:jc w:val="both"/>
        <w:rPr>
          <w:sz w:val="24"/>
        </w:rPr>
      </w:pPr>
    </w:p>
    <w:p w14:paraId="274E0E57" w14:textId="77777777" w:rsidR="003D65FC" w:rsidRDefault="003D65FC" w:rsidP="003D65FC">
      <w:pPr>
        <w:pStyle w:val="Corpsdetexte2"/>
        <w:ind w:firstLine="708"/>
      </w:pPr>
      <w:r>
        <w:t xml:space="preserve">Ma vie n’est qu’une vie. Une vie parmi tant d’autres. Une vie de femme qui se bat, qui se révolte… et qui s’en sort. Une vie </w:t>
      </w:r>
      <w:proofErr w:type="gramStart"/>
      <w:r>
        <w:t>peut-être</w:t>
      </w:r>
      <w:proofErr w:type="gramEnd"/>
      <w:r>
        <w:t xml:space="preserve"> banale à vos yeux, qui sait ? Mais une vie qui ressemble à la vôtre, dans ce qu’elle a de plus beau et de plus douloureux, aussi. </w:t>
      </w:r>
    </w:p>
    <w:p w14:paraId="7888E596" w14:textId="77777777" w:rsidR="003D65FC" w:rsidRDefault="003D65FC" w:rsidP="003D65FC">
      <w:pPr>
        <w:spacing w:line="360" w:lineRule="auto"/>
        <w:jc w:val="both"/>
        <w:rPr>
          <w:sz w:val="24"/>
        </w:rPr>
      </w:pPr>
    </w:p>
    <w:p w14:paraId="36DC9E5C" w14:textId="39004C20" w:rsidR="003D65FC" w:rsidRDefault="003D65FC" w:rsidP="003D65FC">
      <w:pPr>
        <w:spacing w:line="360" w:lineRule="auto"/>
        <w:ind w:firstLine="708"/>
        <w:jc w:val="both"/>
        <w:rPr>
          <w:sz w:val="24"/>
        </w:rPr>
      </w:pPr>
      <w:r>
        <w:rPr>
          <w:sz w:val="24"/>
        </w:rPr>
        <w:t xml:space="preserve">Quelle que soit la forme que revêt le malheur, c’est toujours pour abattre qu’il s’amuse à paraître. Ce que je veux vous dire, c’est qu’il n’y a pas de fatalité. Rien n’est définitivement écrit. Le destin est fait de chemins qu’il nous appartient de prendre, ou de ne pas prendre. </w:t>
      </w:r>
      <w:r>
        <w:rPr>
          <w:sz w:val="24"/>
        </w:rPr>
        <w:t>À</w:t>
      </w:r>
      <w:r>
        <w:rPr>
          <w:sz w:val="24"/>
        </w:rPr>
        <w:t xml:space="preserve"> chaque croisée</w:t>
      </w:r>
      <w:r>
        <w:rPr>
          <w:sz w:val="24"/>
        </w:rPr>
        <w:t>,</w:t>
      </w:r>
      <w:r>
        <w:rPr>
          <w:sz w:val="24"/>
        </w:rPr>
        <w:t xml:space="preserve"> un choix mène au bonheur si on l’espère assez, si on sait où le trouver. Je n’ai pas de recette, je n’ai que l’expérience. Et c’est elle que je veux partager aujourd’hui avec tous ceux qui s’imaginent qu’aujourd’hui n’a plus de sens. </w:t>
      </w:r>
    </w:p>
    <w:p w14:paraId="48B3F46E" w14:textId="77777777" w:rsidR="003D65FC" w:rsidRDefault="003D65FC" w:rsidP="003D65FC">
      <w:pPr>
        <w:spacing w:line="360" w:lineRule="auto"/>
        <w:jc w:val="both"/>
        <w:rPr>
          <w:sz w:val="24"/>
        </w:rPr>
      </w:pPr>
    </w:p>
    <w:p w14:paraId="3AB504F7" w14:textId="77777777" w:rsidR="003D65FC" w:rsidRDefault="003D65FC" w:rsidP="003D65FC">
      <w:pPr>
        <w:spacing w:line="360" w:lineRule="auto"/>
        <w:ind w:firstLine="708"/>
        <w:jc w:val="both"/>
        <w:rPr>
          <w:sz w:val="24"/>
        </w:rPr>
      </w:pPr>
      <w:r>
        <w:rPr>
          <w:sz w:val="24"/>
        </w:rPr>
        <w:t xml:space="preserve">Je n’ai jamais eu envie de me raconter. Ça ne me ressemble pas. Je me suis tellement tu que j’avais oublié ce que « confier » veut dire. Et puis… Et puis le temps passe, on cherche la vie dans ce semblant de mort dans lequel on étouffe, on sanglote, on s’étiole. J’ai retrouvé </w:t>
      </w:r>
      <w:r>
        <w:rPr>
          <w:i/>
          <w:sz w:val="24"/>
        </w:rPr>
        <w:t>La Vie</w:t>
      </w:r>
      <w:r>
        <w:rPr>
          <w:sz w:val="24"/>
        </w:rPr>
        <w:t>. Et cette vie, je vous la donne pour aider celle qui crie de s’épanouir en vous.</w:t>
      </w:r>
    </w:p>
    <w:p w14:paraId="4D8C4BE0" w14:textId="77777777" w:rsidR="003D65FC" w:rsidRDefault="003D65FC" w:rsidP="003D65FC">
      <w:pPr>
        <w:spacing w:line="360" w:lineRule="auto"/>
        <w:jc w:val="both"/>
        <w:rPr>
          <w:sz w:val="24"/>
        </w:rPr>
      </w:pPr>
    </w:p>
    <w:bookmarkEnd w:id="0"/>
    <w:p w14:paraId="414B6975" w14:textId="77777777" w:rsidR="0056635C" w:rsidRDefault="0056635C"/>
    <w:sectPr w:rsidR="0056635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5FC"/>
    <w:rsid w:val="003D65FC"/>
    <w:rsid w:val="0056635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D249F"/>
  <w15:chartTrackingRefBased/>
  <w15:docId w15:val="{14254266-8794-438D-9062-761122A9C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65FC"/>
    <w:pPr>
      <w:spacing w:after="0" w:line="240" w:lineRule="auto"/>
    </w:pPr>
    <w:rPr>
      <w:rFonts w:ascii="Times New Roman" w:eastAsia="Times New Roman" w:hAnsi="Times New Roman" w:cs="Times New Roman"/>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semiHidden/>
    <w:rsid w:val="003D65FC"/>
    <w:rPr>
      <w:sz w:val="24"/>
      <w:szCs w:val="24"/>
    </w:rPr>
  </w:style>
  <w:style w:type="character" w:customStyle="1" w:styleId="CorpsdetexteCar">
    <w:name w:val="Corps de texte Car"/>
    <w:basedOn w:val="Policepardfaut"/>
    <w:link w:val="Corpsdetexte"/>
    <w:semiHidden/>
    <w:rsid w:val="003D65FC"/>
    <w:rPr>
      <w:rFonts w:ascii="Times New Roman" w:eastAsia="Times New Roman" w:hAnsi="Times New Roman" w:cs="Times New Roman"/>
      <w:sz w:val="24"/>
      <w:szCs w:val="24"/>
      <w:lang w:eastAsia="fr-FR"/>
    </w:rPr>
  </w:style>
  <w:style w:type="paragraph" w:styleId="Corpsdetexte2">
    <w:name w:val="Body Text 2"/>
    <w:basedOn w:val="Normal"/>
    <w:link w:val="Corpsdetexte2Car"/>
    <w:semiHidden/>
    <w:rsid w:val="003D65FC"/>
    <w:pPr>
      <w:spacing w:line="360" w:lineRule="auto"/>
      <w:jc w:val="both"/>
    </w:pPr>
    <w:rPr>
      <w:sz w:val="24"/>
      <w:szCs w:val="24"/>
    </w:rPr>
  </w:style>
  <w:style w:type="character" w:customStyle="1" w:styleId="Corpsdetexte2Car">
    <w:name w:val="Corps de texte 2 Car"/>
    <w:basedOn w:val="Policepardfaut"/>
    <w:link w:val="Corpsdetexte2"/>
    <w:semiHidden/>
    <w:rsid w:val="003D65FC"/>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287</Words>
  <Characters>1583</Characters>
  <Application>Microsoft Office Word</Application>
  <DocSecurity>0</DocSecurity>
  <Lines>13</Lines>
  <Paragraphs>3</Paragraphs>
  <ScaleCrop>false</ScaleCrop>
  <Company/>
  <LinksUpToDate>false</LinksUpToDate>
  <CharactersWithSpaces>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compagne</dc:creator>
  <cp:keywords/>
  <dc:description/>
  <cp:lastModifiedBy>marie compagne</cp:lastModifiedBy>
  <cp:revision>1</cp:revision>
  <dcterms:created xsi:type="dcterms:W3CDTF">2023-01-02T19:35:00Z</dcterms:created>
  <dcterms:modified xsi:type="dcterms:W3CDTF">2023-01-02T19:37:00Z</dcterms:modified>
</cp:coreProperties>
</file>